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8A7786" w:rsidRDefault="00D7387E" w:rsidP="0019073C">
      <w:pPr>
        <w:spacing w:after="0" w:line="20" w:lineRule="atLeast"/>
        <w:jc w:val="center"/>
        <w:rPr>
          <w:b/>
          <w:sz w:val="28"/>
          <w:szCs w:val="28"/>
        </w:rPr>
      </w:pPr>
      <w:r w:rsidRPr="008A7786">
        <w:rPr>
          <w:rFonts w:cs="Cambria"/>
          <w:b/>
          <w:sz w:val="28"/>
          <w:szCs w:val="28"/>
        </w:rPr>
        <w:t>З</w:t>
      </w:r>
      <w:r w:rsidR="00790EA2" w:rsidRPr="008A7786">
        <w:rPr>
          <w:rFonts w:cs="Cambria"/>
          <w:b/>
          <w:sz w:val="28"/>
          <w:szCs w:val="28"/>
        </w:rPr>
        <w:t>аседание</w:t>
      </w:r>
      <w:r w:rsidR="00790EA2" w:rsidRPr="008A7786">
        <w:rPr>
          <w:b/>
          <w:sz w:val="28"/>
          <w:szCs w:val="28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избирателна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комисия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в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Двадесет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и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в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тори</w:t>
      </w:r>
      <w:r w:rsidR="00A0336D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Times"/>
          <w:b/>
          <w:bCs/>
          <w:color w:val="333333"/>
          <w:sz w:val="28"/>
          <w:szCs w:val="28"/>
          <w:lang w:eastAsia="bg-BG"/>
        </w:rPr>
        <w:t>–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Смолян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740C2C">
        <w:rPr>
          <w:b/>
          <w:sz w:val="28"/>
          <w:szCs w:val="28"/>
        </w:rPr>
        <w:t>21</w:t>
      </w:r>
      <w:r w:rsidR="005B0569" w:rsidRPr="008A7786">
        <w:rPr>
          <w:b/>
          <w:sz w:val="28"/>
          <w:szCs w:val="28"/>
        </w:rPr>
        <w:t>.</w:t>
      </w:r>
      <w:r w:rsidR="00105029" w:rsidRPr="008A7786">
        <w:rPr>
          <w:b/>
          <w:sz w:val="28"/>
          <w:szCs w:val="28"/>
          <w:lang w:val="en-US"/>
        </w:rPr>
        <w:t>0</w:t>
      </w:r>
      <w:r w:rsidR="00D238F1" w:rsidRPr="008A7786">
        <w:rPr>
          <w:b/>
          <w:sz w:val="28"/>
          <w:szCs w:val="28"/>
        </w:rPr>
        <w:t>4</w:t>
      </w:r>
      <w:r w:rsidR="005B0569" w:rsidRPr="008A7786">
        <w:rPr>
          <w:b/>
          <w:sz w:val="28"/>
          <w:szCs w:val="28"/>
        </w:rPr>
        <w:t>.</w:t>
      </w:r>
      <w:r w:rsidR="001309C2" w:rsidRPr="008A7786">
        <w:rPr>
          <w:b/>
          <w:sz w:val="28"/>
          <w:szCs w:val="28"/>
        </w:rPr>
        <w:t>201</w:t>
      </w:r>
      <w:r w:rsidR="00105029" w:rsidRPr="008A7786">
        <w:rPr>
          <w:b/>
          <w:sz w:val="28"/>
          <w:szCs w:val="28"/>
          <w:lang w:val="en-US"/>
        </w:rPr>
        <w:t>9</w:t>
      </w:r>
      <w:r w:rsidR="001309C2" w:rsidRPr="008A7786">
        <w:rPr>
          <w:b/>
          <w:sz w:val="28"/>
          <w:szCs w:val="28"/>
        </w:rPr>
        <w:t xml:space="preserve"> </w:t>
      </w:r>
      <w:r w:rsidR="001309C2" w:rsidRPr="008A7786">
        <w:rPr>
          <w:rFonts w:cs="Cambria"/>
          <w:b/>
          <w:sz w:val="28"/>
          <w:szCs w:val="28"/>
        </w:rPr>
        <w:t>г</w:t>
      </w:r>
      <w:r w:rsidR="003F62F5" w:rsidRPr="008A7786">
        <w:rPr>
          <w:b/>
          <w:sz w:val="28"/>
          <w:szCs w:val="28"/>
        </w:rPr>
        <w:t>.</w:t>
      </w:r>
      <w:r w:rsidR="008A7786" w:rsidRPr="008A7786">
        <w:rPr>
          <w:b/>
          <w:sz w:val="28"/>
          <w:szCs w:val="28"/>
        </w:rPr>
        <w:t xml:space="preserve"> от 17:30</w:t>
      </w:r>
      <w:bookmarkStart w:id="0" w:name="_GoBack"/>
      <w:bookmarkEnd w:id="0"/>
    </w:p>
    <w:tbl>
      <w:tblPr>
        <w:tblpPr w:leftFromText="180" w:rightFromText="180" w:vertAnchor="page" w:horzAnchor="margin" w:tblpY="33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5"/>
      </w:tblGrid>
      <w:tr w:rsidR="008A7786" w:rsidRPr="008A7786" w:rsidTr="008A77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19073C">
            <w:pPr>
              <w:spacing w:after="0" w:line="20" w:lineRule="atLeast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rFonts w:cs="Cambria"/>
                <w:b/>
                <w:sz w:val="28"/>
                <w:szCs w:val="28"/>
              </w:rPr>
              <w:t>Дневен ред</w:t>
            </w:r>
          </w:p>
        </w:tc>
      </w:tr>
      <w:tr w:rsidR="008A7786" w:rsidRPr="008A7786" w:rsidTr="0019073C">
        <w:trPr>
          <w:trHeight w:val="9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sz w:val="28"/>
                <w:szCs w:val="28"/>
              </w:rPr>
            </w:pPr>
            <w:r w:rsidRPr="008A7786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2C" w:rsidRDefault="00740C2C" w:rsidP="002276E7">
            <w:pPr>
              <w:spacing w:after="0" w:line="20" w:lineRule="atLeast"/>
              <w:jc w:val="both"/>
              <w:rPr>
                <w:color w:val="333333"/>
                <w:lang w:eastAsia="bg-BG"/>
              </w:rPr>
            </w:pPr>
            <w:r w:rsidRPr="00740C2C">
              <w:rPr>
                <w:color w:val="333333"/>
                <w:lang w:eastAsia="bg-BG"/>
              </w:rPr>
              <w:t xml:space="preserve">Утвърждаване на единен образец на форма за предоставяне на данни за съставите на СИК от кметовете на общини в </w:t>
            </w:r>
            <w:r w:rsidRPr="002276E7">
              <w:rPr>
                <w:color w:val="333333"/>
                <w:lang w:eastAsia="bg-BG"/>
              </w:rPr>
              <w:t xml:space="preserve"> </w:t>
            </w:r>
            <w:r w:rsidRPr="002276E7">
              <w:rPr>
                <w:color w:val="333333"/>
                <w:lang w:eastAsia="bg-BG"/>
              </w:rPr>
              <w:t xml:space="preserve">Двадесет и втори район – Смолян </w:t>
            </w:r>
            <w:r w:rsidRPr="00740C2C">
              <w:rPr>
                <w:color w:val="333333"/>
                <w:lang w:eastAsia="bg-BG"/>
              </w:rPr>
              <w:t xml:space="preserve">до Районна избирателна комисия - </w:t>
            </w:r>
            <w:r>
              <w:rPr>
                <w:color w:val="333333"/>
                <w:lang w:eastAsia="bg-BG"/>
              </w:rPr>
              <w:t>Смолян</w:t>
            </w:r>
            <w:r w:rsidRPr="00740C2C">
              <w:rPr>
                <w:color w:val="333333"/>
                <w:lang w:eastAsia="bg-BG"/>
              </w:rPr>
              <w:t>, след проведените консултации с политическите партии и коалиции</w:t>
            </w:r>
            <w:r>
              <w:rPr>
                <w:color w:val="333333"/>
                <w:lang w:eastAsia="bg-BG"/>
              </w:rPr>
              <w:t>.</w:t>
            </w:r>
          </w:p>
          <w:p w:rsidR="008A7786" w:rsidRPr="008A7786" w:rsidRDefault="008A7786" w:rsidP="00740C2C">
            <w:pPr>
              <w:spacing w:after="0" w:line="2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3F62F5" w:rsidRPr="0019073C" w:rsidRDefault="003F62F5" w:rsidP="0019073C">
      <w:pPr>
        <w:spacing w:after="0" w:line="20" w:lineRule="atLeast"/>
        <w:rPr>
          <w:sz w:val="28"/>
          <w:szCs w:val="28"/>
        </w:rPr>
      </w:pPr>
    </w:p>
    <w:sectPr w:rsidR="003F62F5" w:rsidRPr="0019073C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45" w:rsidRDefault="00D73F45" w:rsidP="00A02F2A">
      <w:pPr>
        <w:spacing w:after="0" w:line="240" w:lineRule="auto"/>
      </w:pPr>
      <w:r>
        <w:separator/>
      </w:r>
    </w:p>
  </w:endnote>
  <w:endnote w:type="continuationSeparator" w:id="0">
    <w:p w:rsidR="00D73F45" w:rsidRDefault="00D73F4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45" w:rsidRDefault="00D73F45" w:rsidP="00A02F2A">
      <w:pPr>
        <w:spacing w:after="0" w:line="240" w:lineRule="auto"/>
      </w:pPr>
      <w:r>
        <w:separator/>
      </w:r>
    </w:p>
  </w:footnote>
  <w:footnote w:type="continuationSeparator" w:id="0">
    <w:p w:rsidR="00D73F45" w:rsidRDefault="00D73F4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ru-RU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5E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5458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231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73C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6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2C9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59BD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1CE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088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270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64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E2A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4B1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7B6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042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5F8B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1AA8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462A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E84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C31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2D02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4F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3FE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39D"/>
    <w:rsid w:val="006D646B"/>
    <w:rsid w:val="006D6479"/>
    <w:rsid w:val="006D677E"/>
    <w:rsid w:val="006D6A4B"/>
    <w:rsid w:val="006E0780"/>
    <w:rsid w:val="006E1270"/>
    <w:rsid w:val="006E17E2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0C2C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8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DB5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AB5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3E58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786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53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36D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90D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9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67E2F"/>
    <w:rsid w:val="00B707F3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CF4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A11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29B1"/>
    <w:rsid w:val="00BD2EFE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87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5D62"/>
    <w:rsid w:val="00C5757B"/>
    <w:rsid w:val="00C57D9A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387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2BD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3D5C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3D2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38F1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F45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0AC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D72DD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BE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3DC2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CD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D7BB4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1F95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5F8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DF"/>
    <w:rsid w:val="00FC4EE4"/>
    <w:rsid w:val="00FC4F67"/>
    <w:rsid w:val="00FC563D"/>
    <w:rsid w:val="00FC57DF"/>
    <w:rsid w:val="00FC6198"/>
    <w:rsid w:val="00FC6D99"/>
    <w:rsid w:val="00FD0398"/>
    <w:rsid w:val="00FD03DB"/>
    <w:rsid w:val="00FD04A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E7E2"/>
  <w15:docId w15:val="{F1EB9217-7A83-47BC-BA05-9B59EDC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A0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0336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0AEA-E714-4C3C-A7AC-79C50E4A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2019-04-08T11:56:00Z</cp:lastPrinted>
  <dcterms:created xsi:type="dcterms:W3CDTF">2019-04-19T15:33:00Z</dcterms:created>
  <dcterms:modified xsi:type="dcterms:W3CDTF">2019-04-19T15:34:00Z</dcterms:modified>
</cp:coreProperties>
</file>